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617D" w14:textId="3479E2A5" w:rsidR="00FF673A" w:rsidRPr="002B040A" w:rsidRDefault="00C20829" w:rsidP="000F4EAD">
      <w:pPr>
        <w:jc w:val="center"/>
        <w:rPr>
          <w:b/>
          <w:sz w:val="36"/>
          <w:szCs w:val="36"/>
        </w:rPr>
      </w:pPr>
      <w:bookmarkStart w:id="0" w:name="_GoBack"/>
      <w:bookmarkEnd w:id="0"/>
      <w:r>
        <w:rPr>
          <w:b/>
          <w:sz w:val="36"/>
          <w:szCs w:val="36"/>
        </w:rPr>
        <w:t>Application for Volunteer Service</w:t>
      </w:r>
    </w:p>
    <w:p w14:paraId="2C90C0DE" w14:textId="7933CE7A" w:rsidR="00FF673A" w:rsidRDefault="001D6011" w:rsidP="00FF673A">
      <w:pPr>
        <w:rPr>
          <w:b/>
        </w:rPr>
      </w:pPr>
      <w:r>
        <w:rPr>
          <w:noProof/>
        </w:rPr>
        <w:drawing>
          <wp:anchor distT="0" distB="0" distL="114300" distR="114300" simplePos="0" relativeHeight="251659264" behindDoc="1" locked="0" layoutInCell="1" allowOverlap="1" wp14:anchorId="5DE471D3" wp14:editId="4F6148C8">
            <wp:simplePos x="0" y="0"/>
            <wp:positionH relativeFrom="column">
              <wp:posOffset>457200</wp:posOffset>
            </wp:positionH>
            <wp:positionV relativeFrom="paragraph">
              <wp:posOffset>64770</wp:posOffset>
            </wp:positionV>
            <wp:extent cx="5486400" cy="5486400"/>
            <wp:effectExtent l="0" t="0" r="0" b="0"/>
            <wp:wrapNone/>
            <wp:docPr id="2" name="Picture 2" descr="GN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NSH Logo"/>
                    <pic:cNvPicPr>
                      <a:picLocks noChangeAspect="1" noChangeArrowheads="1"/>
                    </pic:cNvPicPr>
                  </pic:nvPicPr>
                  <pic:blipFill>
                    <a:blip r:embed="rId7">
                      <a:alphaModFix amt="19000"/>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3D0ED" w14:textId="38A3A669" w:rsidR="00FF673A" w:rsidRPr="00932525" w:rsidRDefault="00C20829" w:rsidP="00FF673A">
      <w:r>
        <w:t xml:space="preserve">Applicant Full </w:t>
      </w:r>
      <w:proofErr w:type="gramStart"/>
      <w:r w:rsidR="00F52E22">
        <w:t>Name:</w:t>
      </w:r>
      <w:r w:rsidR="00FF673A" w:rsidRPr="00932525">
        <w:t>_</w:t>
      </w:r>
      <w:proofErr w:type="gramEnd"/>
      <w:r w:rsidR="00FF673A" w:rsidRPr="00932525">
        <w:t>________________________</w:t>
      </w:r>
      <w:r>
        <w:softHyphen/>
      </w:r>
      <w:r>
        <w:softHyphen/>
      </w:r>
      <w:r>
        <w:softHyphen/>
      </w:r>
      <w:r>
        <w:softHyphen/>
      </w:r>
      <w:r w:rsidR="00F52E22">
        <w:t>_____</w:t>
      </w:r>
      <w:r>
        <w:t>_______</w:t>
      </w:r>
      <w:r w:rsidR="00F52E22">
        <w:t>_</w:t>
      </w:r>
      <w:r>
        <w:t xml:space="preserve">   </w:t>
      </w:r>
      <w:r w:rsidR="00F52E22">
        <w:t xml:space="preserve">             </w:t>
      </w:r>
      <w:r>
        <w:t>Date:____</w:t>
      </w:r>
      <w:r w:rsidR="00F52E22">
        <w:t>_</w:t>
      </w:r>
      <w:r>
        <w:t>____________</w:t>
      </w:r>
    </w:p>
    <w:p w14:paraId="6CB2EA7D" w14:textId="77777777" w:rsidR="00FF673A" w:rsidRPr="00932525" w:rsidRDefault="00FF673A" w:rsidP="00FF673A"/>
    <w:p w14:paraId="26DAA7CF" w14:textId="77777777" w:rsidR="00FF673A" w:rsidRDefault="00C20829" w:rsidP="00FF673A">
      <w:r>
        <w:t xml:space="preserve">Mailing </w:t>
      </w:r>
      <w:proofErr w:type="gramStart"/>
      <w:r>
        <w:t>Address</w:t>
      </w:r>
      <w:r w:rsidR="00FF673A" w:rsidRPr="00932525">
        <w:t>:</w:t>
      </w:r>
      <w:r w:rsidR="003F7A31" w:rsidRPr="00932525">
        <w:rPr>
          <w:b/>
        </w:rPr>
        <w:t>_</w:t>
      </w:r>
      <w:proofErr w:type="gramEnd"/>
      <w:r w:rsidR="003F7A31" w:rsidRPr="00932525">
        <w:t>_____________________</w:t>
      </w:r>
      <w:r w:rsidR="00F52E22">
        <w:t>______  City:_____________  State:_____  Zip:__________</w:t>
      </w:r>
    </w:p>
    <w:p w14:paraId="2D648758" w14:textId="77777777" w:rsidR="00F52E22" w:rsidRDefault="00F52E22" w:rsidP="00FF673A"/>
    <w:p w14:paraId="04A8F7F7" w14:textId="77777777" w:rsidR="00F52E22" w:rsidRDefault="00F52E22" w:rsidP="00FF673A">
      <w:proofErr w:type="gramStart"/>
      <w:r>
        <w:t>Telephone:_</w:t>
      </w:r>
      <w:proofErr w:type="gramEnd"/>
      <w:r>
        <w:t>___________________   Email:_________________________________________________</w:t>
      </w:r>
    </w:p>
    <w:p w14:paraId="613D6CA9" w14:textId="77777777" w:rsidR="00F52E22" w:rsidRDefault="00F52E22" w:rsidP="00FF673A"/>
    <w:p w14:paraId="4DC47CD5" w14:textId="05F5E11B" w:rsidR="00374448" w:rsidRDefault="0016703F" w:rsidP="00FF673A">
      <w:pPr>
        <w:rPr>
          <w:rFonts w:eastAsia="MS Gothic"/>
          <w:color w:val="000000"/>
        </w:rPr>
      </w:pPr>
      <w:r>
        <w:t xml:space="preserve">Date of </w:t>
      </w:r>
      <w:proofErr w:type="gramStart"/>
      <w:r>
        <w:t>Birth:_</w:t>
      </w:r>
      <w:proofErr w:type="gramEnd"/>
      <w:r>
        <w:t>__________</w:t>
      </w:r>
      <w:r w:rsidR="00F52E22">
        <w:t xml:space="preserve">___ </w:t>
      </w:r>
      <w:r>
        <w:t xml:space="preserve"> Gender: </w:t>
      </w:r>
      <w:r w:rsidRPr="003541FF">
        <w:rPr>
          <w:rFonts w:ascii="MS Gothic" w:eastAsia="MS Gothic" w:hAnsi="MS Gothic"/>
          <w:color w:val="000000"/>
        </w:rPr>
        <w:t>☐</w:t>
      </w:r>
      <w:r>
        <w:rPr>
          <w:rFonts w:eastAsia="MS Gothic"/>
          <w:color w:val="000000"/>
        </w:rPr>
        <w:t xml:space="preserve"> Female  </w:t>
      </w:r>
      <w:r w:rsidRPr="005646BA">
        <w:rPr>
          <w:rFonts w:ascii="MS Gothic" w:eastAsia="MS Gothic" w:hAnsi="MS Gothic"/>
          <w:color w:val="000000"/>
        </w:rPr>
        <w:t>☐</w:t>
      </w:r>
      <w:r>
        <w:rPr>
          <w:rFonts w:eastAsia="MS Gothic"/>
          <w:color w:val="000000"/>
        </w:rPr>
        <w:t xml:space="preserve"> Male   Language Spoken: </w:t>
      </w:r>
      <w:r w:rsidRPr="00CD6AD6">
        <w:rPr>
          <w:rFonts w:ascii="MS Gothic" w:eastAsia="MS Gothic" w:hAnsi="MS Gothic"/>
          <w:color w:val="000000"/>
        </w:rPr>
        <w:t>☐</w:t>
      </w:r>
      <w:r>
        <w:rPr>
          <w:rFonts w:eastAsia="MS Gothic"/>
          <w:color w:val="000000"/>
        </w:rPr>
        <w:t xml:space="preserve"> English   </w:t>
      </w:r>
      <w:r w:rsidRPr="00853FBB">
        <w:rPr>
          <w:rFonts w:ascii="MS Gothic" w:eastAsia="MS Gothic" w:hAnsi="MS Gothic"/>
          <w:color w:val="000000"/>
        </w:rPr>
        <w:t>☐</w:t>
      </w:r>
      <w:r>
        <w:rPr>
          <w:rFonts w:eastAsia="MS Gothic"/>
          <w:color w:val="000000"/>
        </w:rPr>
        <w:t xml:space="preserve"> Spanish</w:t>
      </w:r>
    </w:p>
    <w:p w14:paraId="6A94BD93" w14:textId="77777777" w:rsidR="0016703F" w:rsidRDefault="0016703F" w:rsidP="00FF673A">
      <w:pPr>
        <w:rPr>
          <w:rFonts w:eastAsia="MS Gothic"/>
          <w:color w:val="000000"/>
        </w:rPr>
      </w:pPr>
    </w:p>
    <w:p w14:paraId="6739AFA1" w14:textId="77777777" w:rsidR="0016703F" w:rsidRDefault="0016703F" w:rsidP="00FF673A">
      <w:pPr>
        <w:rPr>
          <w:rFonts w:eastAsia="MS Gothic"/>
          <w:color w:val="000000"/>
        </w:rPr>
      </w:pPr>
      <w:r>
        <w:rPr>
          <w:rFonts w:eastAsia="MS Gothic"/>
          <w:color w:val="000000"/>
        </w:rPr>
        <w:t xml:space="preserve">Emergency </w:t>
      </w:r>
      <w:proofErr w:type="gramStart"/>
      <w:r>
        <w:rPr>
          <w:rFonts w:eastAsia="MS Gothic"/>
          <w:color w:val="000000"/>
        </w:rPr>
        <w:t>Contact:_</w:t>
      </w:r>
      <w:proofErr w:type="gramEnd"/>
      <w:r>
        <w:rPr>
          <w:rFonts w:eastAsia="MS Gothic"/>
          <w:color w:val="000000"/>
        </w:rPr>
        <w:t>____________________</w:t>
      </w:r>
      <w:r w:rsidR="00D93F91">
        <w:rPr>
          <w:rFonts w:eastAsia="MS Gothic"/>
          <w:color w:val="000000"/>
        </w:rPr>
        <w:t xml:space="preserve"> </w:t>
      </w:r>
      <w:r>
        <w:rPr>
          <w:rFonts w:eastAsia="MS Gothic"/>
          <w:color w:val="000000"/>
        </w:rPr>
        <w:t xml:space="preserve"> Relationship:____________  Telephone:______________</w:t>
      </w:r>
    </w:p>
    <w:p w14:paraId="2B139DAA" w14:textId="77777777" w:rsidR="00D93F91" w:rsidRDefault="00D93F91" w:rsidP="00FF673A">
      <w:pPr>
        <w:rPr>
          <w:rFonts w:eastAsia="MS Gothic"/>
          <w:color w:val="000000"/>
        </w:rPr>
      </w:pPr>
    </w:p>
    <w:p w14:paraId="2A9444FF" w14:textId="77777777" w:rsidR="00D93F91" w:rsidRDefault="00D93F91" w:rsidP="00FF673A">
      <w:pPr>
        <w:rPr>
          <w:rFonts w:eastAsia="MS Gothic"/>
          <w:color w:val="000000"/>
        </w:rPr>
      </w:pPr>
      <w:r>
        <w:rPr>
          <w:rFonts w:eastAsia="MS Gothic"/>
          <w:color w:val="000000"/>
        </w:rPr>
        <w:t xml:space="preserve">Disabilities/Health </w:t>
      </w:r>
      <w:proofErr w:type="gramStart"/>
      <w:r>
        <w:rPr>
          <w:rFonts w:eastAsia="MS Gothic"/>
          <w:color w:val="000000"/>
        </w:rPr>
        <w:t>Issues:_</w:t>
      </w:r>
      <w:proofErr w:type="gramEnd"/>
      <w:r>
        <w:rPr>
          <w:rFonts w:eastAsia="MS Gothic"/>
          <w:color w:val="000000"/>
        </w:rPr>
        <w:t>_______________________________________________________________</w:t>
      </w:r>
    </w:p>
    <w:p w14:paraId="1527B3FF" w14:textId="77777777" w:rsidR="003F002C" w:rsidRDefault="003F002C" w:rsidP="00FF673A">
      <w:pPr>
        <w:rPr>
          <w:rFonts w:eastAsia="MS Gothic"/>
          <w:color w:val="000000"/>
        </w:rPr>
      </w:pPr>
    </w:p>
    <w:p w14:paraId="2F30EA72" w14:textId="5C4D7F06" w:rsidR="003F002C" w:rsidRDefault="003F002C" w:rsidP="00FF673A">
      <w:pPr>
        <w:rPr>
          <w:rFonts w:eastAsia="MS Gothic"/>
          <w:color w:val="000000"/>
        </w:rPr>
      </w:pPr>
      <w:r>
        <w:rPr>
          <w:rFonts w:eastAsia="MS Gothic"/>
          <w:color w:val="000000"/>
        </w:rPr>
        <w:t xml:space="preserve">Please indicate where you are coming from: </w:t>
      </w:r>
      <w:r w:rsidRPr="00853FBB">
        <w:rPr>
          <w:rFonts w:ascii="MS Gothic" w:eastAsia="MS Gothic" w:hAnsi="MS Gothic"/>
          <w:color w:val="000000"/>
        </w:rPr>
        <w:t>☐</w:t>
      </w:r>
      <w:r>
        <w:rPr>
          <w:rFonts w:eastAsia="MS Gothic"/>
          <w:color w:val="000000"/>
        </w:rPr>
        <w:t xml:space="preserve"> High </w:t>
      </w:r>
      <w:proofErr w:type="gramStart"/>
      <w:r>
        <w:rPr>
          <w:rFonts w:eastAsia="MS Gothic"/>
          <w:color w:val="000000"/>
        </w:rPr>
        <w:t>School:_</w:t>
      </w:r>
      <w:proofErr w:type="gramEnd"/>
      <w:r>
        <w:rPr>
          <w:rFonts w:eastAsia="MS Gothic"/>
          <w:color w:val="000000"/>
        </w:rPr>
        <w:t>__________</w:t>
      </w:r>
      <w:r w:rsidR="00932D4F">
        <w:rPr>
          <w:rFonts w:eastAsia="MS Gothic"/>
          <w:color w:val="000000"/>
        </w:rPr>
        <w:t>____</w:t>
      </w:r>
      <w:r>
        <w:rPr>
          <w:rFonts w:eastAsia="MS Gothic"/>
          <w:color w:val="000000"/>
        </w:rPr>
        <w:t xml:space="preserve">___  </w:t>
      </w:r>
      <w:r w:rsidRPr="00853FBB">
        <w:rPr>
          <w:rFonts w:ascii="MS Gothic" w:eastAsia="MS Gothic" w:hAnsi="MS Gothic"/>
          <w:color w:val="000000"/>
        </w:rPr>
        <w:t>☐</w:t>
      </w:r>
      <w:r>
        <w:rPr>
          <w:rFonts w:eastAsia="MS Gothic"/>
          <w:color w:val="000000"/>
        </w:rPr>
        <w:t xml:space="preserve"> UTRGV  </w:t>
      </w:r>
      <w:r w:rsidRPr="00853FBB">
        <w:rPr>
          <w:rFonts w:ascii="MS Gothic" w:eastAsia="MS Gothic" w:hAnsi="MS Gothic"/>
          <w:color w:val="000000"/>
        </w:rPr>
        <w:t>☐</w:t>
      </w:r>
      <w:r>
        <w:rPr>
          <w:rFonts w:eastAsia="MS Gothic"/>
          <w:color w:val="000000"/>
        </w:rPr>
        <w:t xml:space="preserve"> TSC</w:t>
      </w:r>
    </w:p>
    <w:p w14:paraId="029EE2B9" w14:textId="240EF9B9" w:rsidR="003F002C" w:rsidRDefault="003F002C" w:rsidP="00FF673A">
      <w:pPr>
        <w:rPr>
          <w:rFonts w:eastAsia="MS Gothic"/>
          <w:color w:val="000000"/>
        </w:rPr>
      </w:pPr>
      <w:r w:rsidRPr="00853FBB">
        <w:rPr>
          <w:rFonts w:ascii="MS Gothic" w:eastAsia="MS Gothic" w:hAnsi="MS Gothic"/>
          <w:color w:val="000000"/>
        </w:rPr>
        <w:t>☐</w:t>
      </w:r>
      <w:r>
        <w:rPr>
          <w:rFonts w:eastAsia="MS Gothic"/>
          <w:color w:val="000000"/>
        </w:rPr>
        <w:t xml:space="preserve"> Local </w:t>
      </w:r>
      <w:proofErr w:type="gramStart"/>
      <w:r>
        <w:rPr>
          <w:rFonts w:eastAsia="MS Gothic"/>
          <w:color w:val="000000"/>
        </w:rPr>
        <w:t>Organization:_</w:t>
      </w:r>
      <w:proofErr w:type="gramEnd"/>
      <w:r>
        <w:rPr>
          <w:rFonts w:eastAsia="MS Gothic"/>
          <w:color w:val="000000"/>
        </w:rPr>
        <w:t xml:space="preserve">______________________________   </w:t>
      </w:r>
      <w:r w:rsidRPr="00853FBB">
        <w:rPr>
          <w:rFonts w:ascii="MS Gothic" w:eastAsia="MS Gothic" w:hAnsi="MS Gothic"/>
          <w:color w:val="000000"/>
        </w:rPr>
        <w:t>☐</w:t>
      </w:r>
      <w:r>
        <w:rPr>
          <w:rFonts w:eastAsia="MS Gothic"/>
          <w:color w:val="000000"/>
        </w:rPr>
        <w:t xml:space="preserve"> Other:__________________________</w:t>
      </w:r>
    </w:p>
    <w:p w14:paraId="246C7560" w14:textId="77777777" w:rsidR="003F002C" w:rsidRDefault="003F002C" w:rsidP="00FF673A">
      <w:pPr>
        <w:rPr>
          <w:rFonts w:eastAsia="MS Gothic"/>
          <w:color w:val="000000"/>
        </w:rPr>
      </w:pPr>
    </w:p>
    <w:p w14:paraId="6FDFB71F" w14:textId="6D8F014D" w:rsidR="003F002C" w:rsidRDefault="003F002C" w:rsidP="00FF673A">
      <w:pPr>
        <w:rPr>
          <w:rFonts w:eastAsia="MS Gothic"/>
          <w:color w:val="000000"/>
        </w:rPr>
      </w:pPr>
      <w:r>
        <w:rPr>
          <w:rFonts w:eastAsia="MS Gothic"/>
          <w:color w:val="000000"/>
        </w:rPr>
        <w:t xml:space="preserve">Have you ever been arrested or convicted of a felony? </w:t>
      </w:r>
      <w:r w:rsidRPr="00853FBB">
        <w:rPr>
          <w:rFonts w:ascii="MS Gothic" w:eastAsia="MS Gothic" w:hAnsi="MS Gothic"/>
          <w:color w:val="000000"/>
        </w:rPr>
        <w:t>☐</w:t>
      </w:r>
      <w:r>
        <w:rPr>
          <w:rFonts w:eastAsia="MS Gothic"/>
          <w:color w:val="000000"/>
        </w:rPr>
        <w:t xml:space="preserve"> Yes   </w:t>
      </w:r>
      <w:r w:rsidRPr="00853FBB">
        <w:rPr>
          <w:rFonts w:ascii="MS Gothic" w:eastAsia="MS Gothic" w:hAnsi="MS Gothic"/>
          <w:color w:val="000000"/>
        </w:rPr>
        <w:t>☐</w:t>
      </w:r>
      <w:r>
        <w:rPr>
          <w:rFonts w:eastAsia="MS Gothic"/>
          <w:color w:val="000000"/>
        </w:rPr>
        <w:t xml:space="preserve"> No    If ‘Yes’, please explain:________</w:t>
      </w:r>
    </w:p>
    <w:p w14:paraId="74810988" w14:textId="77777777" w:rsidR="003F002C" w:rsidRDefault="003F002C" w:rsidP="00FF673A">
      <w:r>
        <w:rPr>
          <w:rFonts w:eastAsia="MS Gothic"/>
          <w:color w:val="000000"/>
        </w:rPr>
        <w:t>_____________________________________________________________________________________</w:t>
      </w:r>
    </w:p>
    <w:p w14:paraId="1557AE8E" w14:textId="77777777" w:rsidR="003F002C" w:rsidRDefault="003F002C" w:rsidP="00FF673A">
      <w:pPr>
        <w:rPr>
          <w:rFonts w:eastAsia="MS Gothic"/>
          <w:color w:val="000000"/>
        </w:rPr>
      </w:pPr>
    </w:p>
    <w:p w14:paraId="5FD032B5" w14:textId="77777777" w:rsidR="003F002C" w:rsidRDefault="003F002C" w:rsidP="00FF673A">
      <w:pPr>
        <w:rPr>
          <w:rFonts w:eastAsia="MS Gothic"/>
          <w:color w:val="000000"/>
        </w:rPr>
      </w:pPr>
      <w:r>
        <w:rPr>
          <w:rFonts w:eastAsia="MS Gothic"/>
          <w:color w:val="000000"/>
        </w:rPr>
        <w:t xml:space="preserve">Please describe your interest in volunteering at Good Neighbor Settlement House, </w:t>
      </w:r>
      <w:proofErr w:type="gramStart"/>
      <w:r>
        <w:rPr>
          <w:rFonts w:eastAsia="MS Gothic"/>
          <w:color w:val="000000"/>
        </w:rPr>
        <w:t>Inc.:_</w:t>
      </w:r>
      <w:proofErr w:type="gramEnd"/>
      <w:r>
        <w:rPr>
          <w:rFonts w:eastAsia="MS Gothic"/>
          <w:color w:val="000000"/>
        </w:rPr>
        <w:t>______________</w:t>
      </w:r>
    </w:p>
    <w:p w14:paraId="513641A3" w14:textId="77777777" w:rsidR="003F002C" w:rsidRDefault="003F002C" w:rsidP="00FF673A">
      <w:pPr>
        <w:rPr>
          <w:rFonts w:eastAsia="MS Gothic"/>
          <w:color w:val="000000"/>
        </w:rPr>
      </w:pPr>
      <w:r>
        <w:rPr>
          <w:rFonts w:eastAsia="MS Gothic"/>
          <w:color w:val="000000"/>
        </w:rPr>
        <w:t>_____________________________________________________________________________________</w:t>
      </w:r>
    </w:p>
    <w:p w14:paraId="2980FC08" w14:textId="77777777" w:rsidR="003F002C" w:rsidRDefault="003F002C" w:rsidP="00FF673A">
      <w:pPr>
        <w:rPr>
          <w:rFonts w:eastAsia="MS Gothic"/>
          <w:color w:val="000000"/>
        </w:rPr>
      </w:pPr>
    </w:p>
    <w:p w14:paraId="5451955F" w14:textId="77777777" w:rsidR="003F002C" w:rsidRDefault="003F002C" w:rsidP="00FF673A">
      <w:pPr>
        <w:rPr>
          <w:rFonts w:eastAsia="MS Gothic"/>
          <w:color w:val="000000"/>
        </w:rPr>
      </w:pPr>
      <w:r>
        <w:rPr>
          <w:rFonts w:eastAsia="MS Gothic"/>
          <w:color w:val="000000"/>
        </w:rPr>
        <w:t>Special Skills (feel free to attach a resume or CV – not required</w:t>
      </w:r>
      <w:proofErr w:type="gramStart"/>
      <w:r>
        <w:rPr>
          <w:rFonts w:eastAsia="MS Gothic"/>
          <w:color w:val="000000"/>
        </w:rPr>
        <w:t>):_</w:t>
      </w:r>
      <w:proofErr w:type="gramEnd"/>
      <w:r>
        <w:rPr>
          <w:rFonts w:eastAsia="MS Gothic"/>
          <w:color w:val="000000"/>
        </w:rPr>
        <w:t>________________________________</w:t>
      </w:r>
    </w:p>
    <w:p w14:paraId="58DC4EE1" w14:textId="77777777" w:rsidR="003F002C" w:rsidRDefault="003F002C" w:rsidP="00FF673A">
      <w:r>
        <w:rPr>
          <w:rFonts w:eastAsia="MS Gothic"/>
          <w:color w:val="000000"/>
        </w:rPr>
        <w:t>_____________________________________________________________________________________</w:t>
      </w:r>
    </w:p>
    <w:p w14:paraId="16CAE0C3" w14:textId="77777777" w:rsidR="003F002C" w:rsidRDefault="003F002C" w:rsidP="00FF673A">
      <w:pPr>
        <w:rPr>
          <w:rFonts w:eastAsia="MS Gothic"/>
          <w:color w:val="000000"/>
        </w:rPr>
      </w:pPr>
    </w:p>
    <w:p w14:paraId="001D5636" w14:textId="77777777" w:rsidR="00FF673A" w:rsidRDefault="002806EE" w:rsidP="00FF673A">
      <w:pPr>
        <w:rPr>
          <w:b/>
        </w:rPr>
      </w:pPr>
      <w:r>
        <w:t>Below are activities and duties volunteers can assist Good Neighbor Settlement House, Inc. with:</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4930"/>
      </w:tblGrid>
      <w:tr w:rsidR="00EB3A4F" w:rsidRPr="00DD50A9" w14:paraId="6FEADF0A" w14:textId="77777777" w:rsidTr="002B040A">
        <w:trPr>
          <w:trHeight w:val="1673"/>
        </w:trPr>
        <w:tc>
          <w:tcPr>
            <w:tcW w:w="5418" w:type="dxa"/>
          </w:tcPr>
          <w:p w14:paraId="7C476545" w14:textId="5A04F217" w:rsidR="00EB3A4F" w:rsidRPr="00301AC1" w:rsidRDefault="00EB3A4F" w:rsidP="00EB3A4F">
            <w:pPr>
              <w:rPr>
                <w:u w:val="single"/>
              </w:rPr>
            </w:pPr>
            <w:r w:rsidRPr="00301AC1">
              <w:rPr>
                <w:u w:val="single"/>
              </w:rPr>
              <w:t>Kitchen:</w:t>
            </w:r>
          </w:p>
          <w:p w14:paraId="4D49FC2C" w14:textId="677B90B2" w:rsidR="00EB3A4F" w:rsidRDefault="00EB3A4F" w:rsidP="00EB3A4F">
            <w:r>
              <w:t>- Prepare/serve/cleanup breakfast (7:00am – 9:00am).</w:t>
            </w:r>
          </w:p>
          <w:p w14:paraId="5C33E672" w14:textId="0A6AE6B1" w:rsidR="00EB3A4F" w:rsidRDefault="00EB3A4F" w:rsidP="00EB3A4F">
            <w:r>
              <w:t>- Prepare/serve/cleanup lunch (11:00am – 2:00pm).</w:t>
            </w:r>
          </w:p>
          <w:p w14:paraId="4910689B" w14:textId="4220C89A" w:rsidR="00EB3A4F" w:rsidRDefault="00EB3A4F" w:rsidP="00EB3A4F">
            <w:r>
              <w:t>- Prepare/serve/cleanup dinner (4:00pm – 6:00pm).</w:t>
            </w:r>
          </w:p>
          <w:p w14:paraId="6D1FC9FB" w14:textId="1589EDFC" w:rsidR="00EB3A4F" w:rsidRPr="00932525" w:rsidRDefault="00EB3A4F" w:rsidP="00EB3A4F">
            <w:r>
              <w:t>- Monthly inventory food pantry &amp; walk-ins.</w:t>
            </w:r>
          </w:p>
        </w:tc>
        <w:tc>
          <w:tcPr>
            <w:tcW w:w="4930" w:type="dxa"/>
          </w:tcPr>
          <w:p w14:paraId="567341A9" w14:textId="77777777" w:rsidR="00EB3A4F" w:rsidRDefault="00AA3184" w:rsidP="00FF673A">
            <w:pPr>
              <w:rPr>
                <w:u w:val="single"/>
              </w:rPr>
            </w:pPr>
            <w:r>
              <w:rPr>
                <w:u w:val="single"/>
              </w:rPr>
              <w:t>Office:</w:t>
            </w:r>
          </w:p>
          <w:p w14:paraId="18E3B40F" w14:textId="1B621B42" w:rsidR="00AA3184" w:rsidRDefault="00AA3184" w:rsidP="00AA3184">
            <w:r>
              <w:t>- Answering phone.</w:t>
            </w:r>
          </w:p>
          <w:p w14:paraId="21F35C16" w14:textId="77777777" w:rsidR="00AA3184" w:rsidRDefault="00AA3184" w:rsidP="00AA3184">
            <w:r>
              <w:t>- Directing clients to appropriate service needed.</w:t>
            </w:r>
          </w:p>
          <w:p w14:paraId="6041798A" w14:textId="77777777" w:rsidR="00AA3184" w:rsidRDefault="00AA3184" w:rsidP="00AA3184">
            <w:r>
              <w:t>- Assisting with case management.</w:t>
            </w:r>
          </w:p>
          <w:p w14:paraId="54FD0E1A" w14:textId="77777777" w:rsidR="00AA3184" w:rsidRDefault="00AA3184" w:rsidP="00AA3184">
            <w:r>
              <w:t>- Ensuring center is clean and presentable.</w:t>
            </w:r>
          </w:p>
          <w:p w14:paraId="3971E930" w14:textId="620B9D9E" w:rsidR="00AA3184" w:rsidRDefault="00AA3184" w:rsidP="00AA3184">
            <w:r>
              <w:t>- Assisting with any duties require.</w:t>
            </w:r>
          </w:p>
          <w:p w14:paraId="00810008" w14:textId="62D30894" w:rsidR="00AA3184" w:rsidRPr="00AA3184" w:rsidRDefault="00AA3184" w:rsidP="00AA3184"/>
        </w:tc>
      </w:tr>
      <w:tr w:rsidR="00EB3A4F" w:rsidRPr="00DD50A9" w14:paraId="26D6C458" w14:textId="77777777" w:rsidTr="002B040A">
        <w:trPr>
          <w:trHeight w:val="1439"/>
        </w:trPr>
        <w:tc>
          <w:tcPr>
            <w:tcW w:w="5418" w:type="dxa"/>
          </w:tcPr>
          <w:p w14:paraId="23BE96CF" w14:textId="0B12E15A" w:rsidR="00EB3A4F" w:rsidRDefault="00301AC1" w:rsidP="00FF673A">
            <w:pPr>
              <w:rPr>
                <w:u w:val="single"/>
              </w:rPr>
            </w:pPr>
            <w:r>
              <w:rPr>
                <w:u w:val="single"/>
              </w:rPr>
              <w:t>Landscaping &amp; Garden:</w:t>
            </w:r>
          </w:p>
          <w:p w14:paraId="275B5547" w14:textId="4E2B9426" w:rsidR="00301AC1" w:rsidRDefault="00301AC1" w:rsidP="00301AC1">
            <w:r>
              <w:t>- Cleaning up outside.</w:t>
            </w:r>
          </w:p>
          <w:p w14:paraId="72FA6D84" w14:textId="77777777" w:rsidR="00301AC1" w:rsidRDefault="00301AC1" w:rsidP="00301AC1">
            <w:r>
              <w:t>- Planting vegetables/fruits.</w:t>
            </w:r>
          </w:p>
          <w:p w14:paraId="7D67F3F8" w14:textId="4D5FC8E6" w:rsidR="00301AC1" w:rsidRPr="00301AC1" w:rsidRDefault="00301AC1" w:rsidP="00301AC1">
            <w:r>
              <w:t>- Tending, harvesting, weeding garden.</w:t>
            </w:r>
          </w:p>
        </w:tc>
        <w:tc>
          <w:tcPr>
            <w:tcW w:w="4930" w:type="dxa"/>
          </w:tcPr>
          <w:p w14:paraId="17A260D9" w14:textId="41BA4EC8" w:rsidR="00EB3A4F" w:rsidRDefault="00AA3184" w:rsidP="00FF673A">
            <w:pPr>
              <w:rPr>
                <w:u w:val="single"/>
              </w:rPr>
            </w:pPr>
            <w:r>
              <w:rPr>
                <w:u w:val="single"/>
              </w:rPr>
              <w:t>Outreach</w:t>
            </w:r>
            <w:r w:rsidRPr="00AA3184">
              <w:rPr>
                <w:u w:val="single"/>
              </w:rPr>
              <w:t>:</w:t>
            </w:r>
          </w:p>
          <w:p w14:paraId="236D3709" w14:textId="264F0AD9" w:rsidR="00AA3184" w:rsidRDefault="00AA3184" w:rsidP="00AA3184">
            <w:r>
              <w:t>- Meeting with clients in the community.</w:t>
            </w:r>
          </w:p>
          <w:p w14:paraId="2FE508B8" w14:textId="6B8E119F" w:rsidR="00AA3184" w:rsidRDefault="00AA3184" w:rsidP="00AA3184">
            <w:r>
              <w:t>- Developing friendly relationships with clients.</w:t>
            </w:r>
          </w:p>
          <w:p w14:paraId="4446F92C" w14:textId="7187A98E" w:rsidR="00AA3184" w:rsidRPr="00AA3184" w:rsidRDefault="002B040A" w:rsidP="002B040A">
            <w:pPr>
              <w:ind w:left="162" w:hanging="162"/>
            </w:pPr>
            <w:r>
              <w:t>- Recruiting clients to join the services provided       by the organization.</w:t>
            </w:r>
          </w:p>
          <w:p w14:paraId="15B39E90" w14:textId="72AAA5AA" w:rsidR="00AA3184" w:rsidRPr="00AA3184" w:rsidRDefault="00AA3184" w:rsidP="00FF673A"/>
        </w:tc>
      </w:tr>
      <w:tr w:rsidR="00EB3A4F" w:rsidRPr="00DD50A9" w14:paraId="1731A391" w14:textId="77777777" w:rsidTr="00EB3A4F">
        <w:trPr>
          <w:trHeight w:val="1506"/>
        </w:trPr>
        <w:tc>
          <w:tcPr>
            <w:tcW w:w="5418" w:type="dxa"/>
          </w:tcPr>
          <w:p w14:paraId="1E6C13F5" w14:textId="71D1E2ED" w:rsidR="00EB3A4F" w:rsidRDefault="00AA3184" w:rsidP="00FF673A">
            <w:pPr>
              <w:rPr>
                <w:u w:val="single"/>
              </w:rPr>
            </w:pPr>
            <w:r>
              <w:rPr>
                <w:u w:val="single"/>
              </w:rPr>
              <w:t>Food Bank:</w:t>
            </w:r>
          </w:p>
          <w:p w14:paraId="23B1B9CB" w14:textId="6718FD88" w:rsidR="00AA3184" w:rsidRDefault="00AA3184" w:rsidP="00AA3184">
            <w:r>
              <w:t>- Assisting clients with grocery shopping</w:t>
            </w:r>
          </w:p>
          <w:p w14:paraId="1977693F" w14:textId="77777777" w:rsidR="00AA3184" w:rsidRDefault="00AA3184" w:rsidP="00AA3184">
            <w:r>
              <w:t>- Unloading trucks with merchandise.</w:t>
            </w:r>
          </w:p>
          <w:p w14:paraId="6F0F21D3" w14:textId="77777777" w:rsidR="00AA3184" w:rsidRDefault="00AA3184" w:rsidP="00AA3184">
            <w:r>
              <w:t>- Stocking groceries.</w:t>
            </w:r>
          </w:p>
          <w:p w14:paraId="0424C89E" w14:textId="4FC8690F" w:rsidR="00AA3184" w:rsidRPr="00AA3184" w:rsidRDefault="00AA3184" w:rsidP="00AA3184">
            <w:r>
              <w:t>- Ensuring food bank is clean and presentable.</w:t>
            </w:r>
          </w:p>
        </w:tc>
        <w:tc>
          <w:tcPr>
            <w:tcW w:w="4930" w:type="dxa"/>
          </w:tcPr>
          <w:p w14:paraId="42F8AB62" w14:textId="77777777" w:rsidR="00EB3A4F" w:rsidRDefault="002B040A" w:rsidP="00FF673A">
            <w:pPr>
              <w:rPr>
                <w:u w:val="single"/>
              </w:rPr>
            </w:pPr>
            <w:r>
              <w:rPr>
                <w:u w:val="single"/>
              </w:rPr>
              <w:t>Respite:</w:t>
            </w:r>
          </w:p>
          <w:p w14:paraId="099E7BD6" w14:textId="49963D04" w:rsidR="002B040A" w:rsidRDefault="002B040A" w:rsidP="002B040A">
            <w:r>
              <w:t>- Receiving refugees with warmth and a smile.</w:t>
            </w:r>
          </w:p>
          <w:p w14:paraId="1FA82780" w14:textId="77777777" w:rsidR="002B040A" w:rsidRDefault="002B040A" w:rsidP="002B040A">
            <w:r>
              <w:t>- Educating them about their trip/destination.</w:t>
            </w:r>
          </w:p>
          <w:p w14:paraId="18372921" w14:textId="08169D75" w:rsidR="002B040A" w:rsidRPr="002B040A" w:rsidRDefault="002B040A" w:rsidP="002B040A">
            <w:pPr>
              <w:ind w:left="162" w:hanging="162"/>
            </w:pPr>
            <w:r>
              <w:t>- Providing assistance with accommodating them.</w:t>
            </w:r>
          </w:p>
        </w:tc>
      </w:tr>
    </w:tbl>
    <w:p w14:paraId="25DBA857" w14:textId="02808219" w:rsidR="002B040A" w:rsidRPr="002B040A" w:rsidRDefault="002B040A" w:rsidP="008D038B">
      <w:pPr>
        <w:jc w:val="center"/>
        <w:rPr>
          <w:b/>
          <w:sz w:val="36"/>
          <w:szCs w:val="36"/>
        </w:rPr>
      </w:pPr>
      <w:r>
        <w:rPr>
          <w:b/>
          <w:sz w:val="36"/>
          <w:szCs w:val="36"/>
        </w:rPr>
        <w:lastRenderedPageBreak/>
        <w:t>Volunteer Agreement</w:t>
      </w:r>
    </w:p>
    <w:p w14:paraId="207B6A53" w14:textId="569895E3" w:rsidR="00FF673A" w:rsidRDefault="00FF673A" w:rsidP="002B040A">
      <w:pPr>
        <w:jc w:val="center"/>
        <w:rPr>
          <w:b/>
        </w:rPr>
      </w:pPr>
    </w:p>
    <w:p w14:paraId="45535E97" w14:textId="54993F19" w:rsidR="00670733" w:rsidRDefault="002B040A" w:rsidP="00FF673A">
      <w:r>
        <w:t>As a volunteer of Good Neighbor Settlement House, Inc.</w:t>
      </w:r>
      <w:r w:rsidR="00837412">
        <w:t xml:space="preserve"> (GNSH)</w:t>
      </w:r>
      <w:r>
        <w:t>, I consent to:</w:t>
      </w:r>
    </w:p>
    <w:p w14:paraId="4D02A8F3" w14:textId="25D7F2CB" w:rsidR="002B040A" w:rsidRDefault="002B040A" w:rsidP="002B040A">
      <w:pPr>
        <w:pStyle w:val="ListParagraph"/>
        <w:numPr>
          <w:ilvl w:val="0"/>
          <w:numId w:val="8"/>
        </w:numPr>
      </w:pPr>
      <w:r>
        <w:t>Adhere to all organization rules and regulations.</w:t>
      </w:r>
    </w:p>
    <w:p w14:paraId="0B53A644" w14:textId="36BAF976" w:rsidR="002B040A" w:rsidRDefault="006A35F5" w:rsidP="002B040A">
      <w:pPr>
        <w:pStyle w:val="ListParagraph"/>
        <w:numPr>
          <w:ilvl w:val="0"/>
          <w:numId w:val="8"/>
        </w:numPr>
      </w:pPr>
      <w:r>
        <w:rPr>
          <w:noProof/>
        </w:rPr>
        <w:drawing>
          <wp:anchor distT="0" distB="0" distL="114300" distR="114300" simplePos="0" relativeHeight="251661312" behindDoc="1" locked="0" layoutInCell="1" allowOverlap="1" wp14:anchorId="776A76E4" wp14:editId="293A58B6">
            <wp:simplePos x="0" y="0"/>
            <wp:positionH relativeFrom="column">
              <wp:posOffset>438150</wp:posOffset>
            </wp:positionH>
            <wp:positionV relativeFrom="paragraph">
              <wp:posOffset>9525</wp:posOffset>
            </wp:positionV>
            <wp:extent cx="5486400" cy="5486400"/>
            <wp:effectExtent l="0" t="0" r="0" b="0"/>
            <wp:wrapNone/>
            <wp:docPr id="1" name="Picture 1" descr="GN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NSH Logo"/>
                    <pic:cNvPicPr>
                      <a:picLocks noChangeAspect="1" noChangeArrowheads="1"/>
                    </pic:cNvPicPr>
                  </pic:nvPicPr>
                  <pic:blipFill>
                    <a:blip r:embed="rId7">
                      <a:alphaModFix amt="19000"/>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40A">
        <w:t>Treat all guests, staff, and other volunteers with respect.</w:t>
      </w:r>
    </w:p>
    <w:p w14:paraId="13B33AFC" w14:textId="5DBF1E15" w:rsidR="002B040A" w:rsidRDefault="002B040A" w:rsidP="002B040A">
      <w:pPr>
        <w:pStyle w:val="ListParagraph"/>
        <w:numPr>
          <w:ilvl w:val="0"/>
          <w:numId w:val="8"/>
        </w:numPr>
      </w:pPr>
      <w:r>
        <w:t xml:space="preserve">Honor the </w:t>
      </w:r>
      <w:r w:rsidR="00837412">
        <w:t xml:space="preserve">GNSH </w:t>
      </w:r>
      <w:r>
        <w:t>48-hour cancellation policy when possible.</w:t>
      </w:r>
    </w:p>
    <w:p w14:paraId="5DEA9F80" w14:textId="7C2E958B" w:rsidR="002B040A" w:rsidRDefault="002B040A" w:rsidP="002B040A">
      <w:pPr>
        <w:pStyle w:val="ListParagraph"/>
        <w:numPr>
          <w:ilvl w:val="0"/>
          <w:numId w:val="8"/>
        </w:numPr>
      </w:pPr>
      <w:r>
        <w:t>Adhere to the dress code policy and rules.</w:t>
      </w:r>
    </w:p>
    <w:p w14:paraId="4E21A7C8" w14:textId="6630BBF0" w:rsidR="002B040A" w:rsidRDefault="002B040A" w:rsidP="002B040A">
      <w:pPr>
        <w:pStyle w:val="ListParagraph"/>
        <w:numPr>
          <w:ilvl w:val="0"/>
          <w:numId w:val="8"/>
        </w:numPr>
      </w:pPr>
      <w:r>
        <w:t xml:space="preserve">Not hold </w:t>
      </w:r>
      <w:r w:rsidR="00837412">
        <w:t xml:space="preserve">GNSH </w:t>
      </w:r>
      <w:r>
        <w:t>responsible for any lost/stolen items.</w:t>
      </w:r>
    </w:p>
    <w:p w14:paraId="222BF94C" w14:textId="4AE2BE8D" w:rsidR="002B040A" w:rsidRDefault="002B040A" w:rsidP="002B040A">
      <w:pPr>
        <w:pStyle w:val="ListParagraph"/>
        <w:numPr>
          <w:ilvl w:val="0"/>
          <w:numId w:val="8"/>
        </w:numPr>
      </w:pPr>
      <w:r>
        <w:t>Notify staff of any emergencies that arise.</w:t>
      </w:r>
    </w:p>
    <w:p w14:paraId="6008C10B" w14:textId="3DD334DB" w:rsidR="002B040A" w:rsidRDefault="002B040A" w:rsidP="002B040A">
      <w:pPr>
        <w:pStyle w:val="ListParagraph"/>
        <w:numPr>
          <w:ilvl w:val="0"/>
          <w:numId w:val="8"/>
        </w:numPr>
      </w:pPr>
      <w:r>
        <w:t>Arrive with a desire to help others and give the best of me.</w:t>
      </w:r>
    </w:p>
    <w:p w14:paraId="6A9F989D" w14:textId="77777777" w:rsidR="002B040A" w:rsidRDefault="002B040A" w:rsidP="002B040A"/>
    <w:p w14:paraId="24E13C35" w14:textId="6A99D5A6" w:rsidR="002B040A" w:rsidRPr="00837412" w:rsidRDefault="002B040A" w:rsidP="00D94105">
      <w:pPr>
        <w:jc w:val="both"/>
      </w:pPr>
      <w:r w:rsidRPr="00837412">
        <w:rPr>
          <w:b/>
        </w:rPr>
        <w:t>Waiver and Release:</w:t>
      </w:r>
      <w:r w:rsidR="00837412">
        <w:rPr>
          <w:b/>
        </w:rPr>
        <w:t xml:space="preserve"> </w:t>
      </w:r>
      <w:r w:rsidR="00837412" w:rsidRPr="00837412">
        <w:t>I do hereby release and forever discharge and hold harmless</w:t>
      </w:r>
      <w:r w:rsidR="00837412">
        <w:t xml:space="preserve"> GNSH and its successors and assigns from any and all liability, claims, and demands of whatever kind or nature, either in law or in equity, which arise or may hereafter arise from my work for GNSH</w:t>
      </w:r>
      <w:r w:rsidR="001A5B9E">
        <w:t>.</w:t>
      </w:r>
      <w:r w:rsidR="00837412">
        <w:t xml:space="preserve"> I understand that this release discharges GNSH from any liability or claim that I may have against </w:t>
      </w:r>
      <w:r w:rsidR="001A5B9E">
        <w:t xml:space="preserve">GNSH with respect to any bodily injury, personal injury, psychological damage, illness, death, property damage, or any other liability that may result from my work for GNSH, whether </w:t>
      </w:r>
      <w:r w:rsidR="00837412">
        <w:t xml:space="preserve">caused by the negligence of </w:t>
      </w:r>
      <w:r w:rsidR="001A5B9E">
        <w:t>GNSH o</w:t>
      </w:r>
      <w:r w:rsidR="00837412">
        <w:t xml:space="preserve">r its officers, directors, employees, agents, myself, or otherwise. I also understand that </w:t>
      </w:r>
      <w:r w:rsidR="001A5B9E">
        <w:t>GNSH d</w:t>
      </w:r>
      <w:r w:rsidR="00837412">
        <w:t>oes not assume any responsibility for, or obligation to provide, financial assistance or other assistance, including, but not limited to, medical, health, psychological, worker</w:t>
      </w:r>
      <w:r w:rsidR="001A5B9E">
        <w:t>’</w:t>
      </w:r>
      <w:r w:rsidR="00837412">
        <w:t>s compensation, or disability insurance in the event of injury or illness.</w:t>
      </w:r>
    </w:p>
    <w:p w14:paraId="21A9281C" w14:textId="77777777" w:rsidR="002B040A" w:rsidRDefault="002B040A" w:rsidP="00D94105">
      <w:pPr>
        <w:jc w:val="both"/>
      </w:pPr>
    </w:p>
    <w:p w14:paraId="1B2664E7" w14:textId="30DB7F40" w:rsidR="002B040A" w:rsidRPr="003C7C4B" w:rsidRDefault="002B040A" w:rsidP="00D94105">
      <w:pPr>
        <w:jc w:val="both"/>
      </w:pPr>
      <w:r w:rsidRPr="003C7C4B">
        <w:rPr>
          <w:b/>
        </w:rPr>
        <w:t>Sex Offender Registry:</w:t>
      </w:r>
      <w:r w:rsidR="005E7DA8">
        <w:t xml:space="preserve"> I attest that I have not been charged with or convicted of a sexual offense in any jurisdiction, and am not a registered sex offender. I understand that </w:t>
      </w:r>
      <w:r w:rsidR="001A5B9E">
        <w:t xml:space="preserve">GNSH </w:t>
      </w:r>
      <w:r w:rsidR="005E7DA8">
        <w:t>reserves the right to vet volunteers through the national and Texas sex offender registries.</w:t>
      </w:r>
    </w:p>
    <w:p w14:paraId="2AF9A326" w14:textId="77777777" w:rsidR="002B040A" w:rsidRDefault="002B040A" w:rsidP="00D94105">
      <w:pPr>
        <w:jc w:val="both"/>
      </w:pPr>
    </w:p>
    <w:p w14:paraId="41A1FB5B" w14:textId="6D0396F8" w:rsidR="00704470" w:rsidRPr="00704470" w:rsidRDefault="00704470" w:rsidP="00D94105">
      <w:pPr>
        <w:jc w:val="both"/>
      </w:pPr>
      <w:r>
        <w:rPr>
          <w:b/>
        </w:rPr>
        <w:t xml:space="preserve">Client Confidentiality: </w:t>
      </w:r>
      <w:r>
        <w:t xml:space="preserve">In the best interest of the clients, it is my responsibility to keep any information I learn about any of the clients served by </w:t>
      </w:r>
      <w:r w:rsidR="001A5B9E">
        <w:t xml:space="preserve">GNSH </w:t>
      </w:r>
      <w:r>
        <w:t>private and not share this information with anyone.</w:t>
      </w:r>
    </w:p>
    <w:p w14:paraId="7E349830" w14:textId="77777777" w:rsidR="00704470" w:rsidRDefault="00704470" w:rsidP="00D94105">
      <w:pPr>
        <w:jc w:val="both"/>
      </w:pPr>
    </w:p>
    <w:p w14:paraId="560D9174" w14:textId="423B94A0" w:rsidR="002B040A" w:rsidRDefault="002B040A" w:rsidP="00D94105">
      <w:pPr>
        <w:jc w:val="both"/>
      </w:pPr>
      <w:r w:rsidRPr="00CB57B2">
        <w:rPr>
          <w:b/>
        </w:rPr>
        <w:t>Relationships with clients:</w:t>
      </w:r>
      <w:r w:rsidR="00FC6D0B">
        <w:t xml:space="preserve"> I understand that in the interest of maintaining clients’ privacy and to allow them the space for transformation, it is important that I never cross professional boundaries with clients, which would include giving things of value to clients, giving rides to clients, or engaging in social activities with clients other than events sponsored by </w:t>
      </w:r>
      <w:r w:rsidR="001A5B9E">
        <w:t xml:space="preserve">GNSH </w:t>
      </w:r>
      <w:r w:rsidR="00FC6D0B">
        <w:t xml:space="preserve">I also understand that an individual who has a pre-existing personal relationship with a member currently </w:t>
      </w:r>
      <w:r w:rsidR="00CB57B2">
        <w:t xml:space="preserve">receiving services from </w:t>
      </w:r>
      <w:r w:rsidR="001A5B9E">
        <w:t xml:space="preserve">GNSH </w:t>
      </w:r>
      <w:r w:rsidR="00CB57B2">
        <w:t xml:space="preserve">may not be eligible to volunteer at </w:t>
      </w:r>
      <w:r w:rsidR="001A5B9E">
        <w:t xml:space="preserve">GNSH </w:t>
      </w:r>
      <w:r w:rsidR="00FC6D0B">
        <w:t xml:space="preserve">I do not currently have such a relationship and will inform the </w:t>
      </w:r>
      <w:r w:rsidR="001A5B9E">
        <w:t>GNSH</w:t>
      </w:r>
      <w:r w:rsidR="00CB57B2">
        <w:t xml:space="preserve"> staff if, at any time, this</w:t>
      </w:r>
      <w:r w:rsidR="00FC6D0B">
        <w:t xml:space="preserve"> statement becomes untrue.</w:t>
      </w:r>
    </w:p>
    <w:p w14:paraId="52EA42AA" w14:textId="77777777" w:rsidR="005D5CF9" w:rsidRDefault="005D5CF9" w:rsidP="00D94105">
      <w:pPr>
        <w:jc w:val="both"/>
      </w:pPr>
    </w:p>
    <w:p w14:paraId="56C56C90" w14:textId="57E15B42" w:rsidR="00670733" w:rsidRPr="001A5B9E" w:rsidRDefault="002B040A" w:rsidP="00D94105">
      <w:pPr>
        <w:jc w:val="both"/>
      </w:pPr>
      <w:r w:rsidRPr="00FC6D0B">
        <w:rPr>
          <w:b/>
        </w:rPr>
        <w:t>Photographic release</w:t>
      </w:r>
      <w:r w:rsidR="00FC6D0B" w:rsidRPr="00FC6D0B">
        <w:rPr>
          <w:b/>
        </w:rPr>
        <w:t>:</w:t>
      </w:r>
      <w:r w:rsidR="00FC6D0B">
        <w:t xml:space="preserve"> I do hereby grant and convey unto </w:t>
      </w:r>
      <w:r w:rsidR="001A5B9E">
        <w:t xml:space="preserve">GNSH </w:t>
      </w:r>
      <w:r w:rsidR="00FC6D0B">
        <w:t xml:space="preserve">sponsors and their agents all right, title, and interest in any and all photographic images and video or audio recordings made during my work for </w:t>
      </w:r>
      <w:r w:rsidR="001A5B9E">
        <w:t xml:space="preserve">GNSH </w:t>
      </w:r>
      <w:r w:rsidR="00FC6D0B">
        <w:t>including, but not limited to, any royalties, proceeds or other benefits derived from such photographs or recordings. I grant permission to record, edit, transcribe, use, duplicate, modify, distribute, and/or publicly exhibit my presentation and biographical information in any and all media now existing or hereafter developed throughout the world, in perpetuity, without restrictions or limitations.</w:t>
      </w:r>
    </w:p>
    <w:p w14:paraId="6EE2A2A8" w14:textId="77777777" w:rsidR="00670733" w:rsidRDefault="00670733" w:rsidP="00FF673A"/>
    <w:p w14:paraId="30F6950A" w14:textId="0B9405C0" w:rsidR="001D4C4E" w:rsidRDefault="001A5B9E" w:rsidP="00FF673A">
      <w:r>
        <w:t>__________________________</w:t>
      </w:r>
      <w:r w:rsidR="005D5CF9">
        <w:t>_____</w:t>
      </w:r>
      <w:r w:rsidR="005D5CF9">
        <w:tab/>
        <w:t>_____________________</w:t>
      </w:r>
      <w:r w:rsidR="00EA7AB4">
        <w:t>_____</w:t>
      </w:r>
      <w:r w:rsidR="00D94105">
        <w:t>_</w:t>
      </w:r>
      <w:r w:rsidR="00D94105">
        <w:tab/>
        <w:t xml:space="preserve">    </w:t>
      </w:r>
      <w:r w:rsidR="00EA7AB4">
        <w:t>____________</w:t>
      </w:r>
      <w:r w:rsidR="005D5CF9">
        <w:t>_____</w:t>
      </w:r>
    </w:p>
    <w:p w14:paraId="68E07833" w14:textId="48AD5278" w:rsidR="005D5CF9" w:rsidRDefault="005D5CF9" w:rsidP="005D5CF9">
      <w:r>
        <w:t>Name (please print)</w:t>
      </w:r>
      <w:r w:rsidR="00EA7AB4">
        <w:tab/>
      </w:r>
      <w:r w:rsidR="00EA7AB4">
        <w:tab/>
      </w:r>
      <w:r>
        <w:tab/>
      </w:r>
      <w:r>
        <w:tab/>
        <w:t>Signature</w:t>
      </w:r>
      <w:r>
        <w:tab/>
      </w:r>
      <w:r>
        <w:tab/>
      </w:r>
      <w:r>
        <w:tab/>
      </w:r>
      <w:r>
        <w:tab/>
      </w:r>
      <w:r w:rsidR="00D94105">
        <w:t xml:space="preserve">    </w:t>
      </w:r>
      <w:r w:rsidR="001A5B9E">
        <w:t>Date</w:t>
      </w:r>
    </w:p>
    <w:p w14:paraId="3A29F9FD" w14:textId="77777777" w:rsidR="001D4C4E" w:rsidRDefault="001D4C4E" w:rsidP="005D5CF9"/>
    <w:p w14:paraId="06702C40" w14:textId="69563E93" w:rsidR="005D5CF9" w:rsidRDefault="005D5CF9" w:rsidP="005D5CF9">
      <w:r>
        <w:t>_______________________________</w:t>
      </w:r>
      <w:r>
        <w:tab/>
        <w:t>______________________</w:t>
      </w:r>
      <w:r w:rsidR="00EA7AB4">
        <w:t>____</w:t>
      </w:r>
      <w:r w:rsidR="00D94105">
        <w:t>_</w:t>
      </w:r>
      <w:r w:rsidR="00D94105">
        <w:tab/>
        <w:t xml:space="preserve">    </w:t>
      </w:r>
      <w:r w:rsidR="00EA7AB4">
        <w:t>________________</w:t>
      </w:r>
      <w:r>
        <w:t>_</w:t>
      </w:r>
    </w:p>
    <w:p w14:paraId="60029394" w14:textId="3C419684" w:rsidR="00FF673A" w:rsidRPr="00932525" w:rsidRDefault="005D5CF9" w:rsidP="005D5CF9">
      <w:r>
        <w:t>Parent/Legal Guardian (if under18</w:t>
      </w:r>
      <w:r w:rsidR="001D4C4E">
        <w:t>)</w:t>
      </w:r>
      <w:r w:rsidR="001D4C4E">
        <w:tab/>
      </w:r>
      <w:r w:rsidR="001D4C4E">
        <w:tab/>
      </w:r>
      <w:r>
        <w:t>Signature</w:t>
      </w:r>
      <w:r>
        <w:tab/>
      </w:r>
      <w:r>
        <w:tab/>
      </w:r>
      <w:r>
        <w:tab/>
      </w:r>
      <w:r>
        <w:tab/>
      </w:r>
      <w:r w:rsidR="00D94105">
        <w:t xml:space="preserve">    </w:t>
      </w:r>
      <w:r>
        <w:t>Date</w:t>
      </w:r>
    </w:p>
    <w:sectPr w:rsidR="00FF673A" w:rsidRPr="00932525" w:rsidSect="008D038B">
      <w:headerReference w:type="default" r:id="rId8"/>
      <w:headerReference w:type="first" r:id="rId9"/>
      <w:pgSz w:w="12240" w:h="15840"/>
      <w:pgMar w:top="936"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00C0" w14:textId="77777777" w:rsidR="00FE7206" w:rsidRDefault="00FE7206" w:rsidP="000A33C7">
      <w:r>
        <w:separator/>
      </w:r>
    </w:p>
  </w:endnote>
  <w:endnote w:type="continuationSeparator" w:id="0">
    <w:p w14:paraId="08E87BE2" w14:textId="77777777" w:rsidR="00FE7206" w:rsidRDefault="00FE7206" w:rsidP="000A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5E0F" w14:textId="77777777" w:rsidR="00FE7206" w:rsidRDefault="00FE7206" w:rsidP="000A33C7">
      <w:r>
        <w:separator/>
      </w:r>
    </w:p>
  </w:footnote>
  <w:footnote w:type="continuationSeparator" w:id="0">
    <w:p w14:paraId="6A7E5035" w14:textId="77777777" w:rsidR="00FE7206" w:rsidRDefault="00FE7206" w:rsidP="000A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0DD3" w14:textId="0D0CDA6C" w:rsidR="0013454A" w:rsidRPr="008D038B" w:rsidRDefault="005D5CF9" w:rsidP="008D038B">
    <w:pPr>
      <w:jc w:val="center"/>
      <w:rPr>
        <w:sz w:val="48"/>
        <w:szCs w:val="48"/>
      </w:rPr>
    </w:pPr>
    <w:r w:rsidRPr="003F7A31">
      <w:rPr>
        <w:sz w:val="48"/>
        <w:szCs w:val="48"/>
      </w:rPr>
      <w:t>Good Neighbor Settlement House</w:t>
    </w:r>
    <w:r w:rsidR="00374448">
      <w:rPr>
        <w:sz w:val="48"/>
        <w:szCs w:val="48"/>
      </w:rPr>
      <w:t>,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D10F" w14:textId="0FAE5817" w:rsidR="008D038B" w:rsidRDefault="008D038B" w:rsidP="008D038B">
    <w:pPr>
      <w:jc w:val="center"/>
      <w:rPr>
        <w:sz w:val="48"/>
        <w:szCs w:val="48"/>
      </w:rPr>
    </w:pPr>
    <w:r w:rsidRPr="003F7A31">
      <w:rPr>
        <w:sz w:val="48"/>
        <w:szCs w:val="48"/>
      </w:rPr>
      <w:t>Good Neighbor Settlement House</w:t>
    </w:r>
    <w:r w:rsidR="00374448">
      <w:rPr>
        <w:sz w:val="48"/>
        <w:szCs w:val="48"/>
      </w:rPr>
      <w:t>, Inc.</w:t>
    </w:r>
  </w:p>
  <w:p w14:paraId="404AEB8A" w14:textId="77777777" w:rsidR="008D038B" w:rsidRDefault="008D038B" w:rsidP="008D038B">
    <w:pPr>
      <w:jc w:val="center"/>
    </w:pPr>
    <w:r>
      <w:t>1254 E. Tyler St., Brownsville, TX 78520</w:t>
    </w:r>
  </w:p>
  <w:p w14:paraId="153AE4BA" w14:textId="77777777" w:rsidR="008D038B" w:rsidRDefault="008D038B" w:rsidP="008D038B">
    <w:pPr>
      <w:jc w:val="center"/>
    </w:pPr>
    <w:r>
      <w:t>Phone: (956) 542-2368     Fax: (956) 541-9465</w:t>
    </w:r>
  </w:p>
  <w:p w14:paraId="1B1BDBD4" w14:textId="422052A8" w:rsidR="008D038B" w:rsidRDefault="008D038B" w:rsidP="008D038B">
    <w:pPr>
      <w:jc w:val="center"/>
    </w:pPr>
    <w:r>
      <w:t>www.goodneighborsettlementhouseinc.org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C4F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D12D6B"/>
    <w:multiLevelType w:val="hybridMultilevel"/>
    <w:tmpl w:val="A42A8130"/>
    <w:lvl w:ilvl="0" w:tplc="B866A8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19A9"/>
    <w:multiLevelType w:val="hybridMultilevel"/>
    <w:tmpl w:val="1920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075F7"/>
    <w:multiLevelType w:val="hybridMultilevel"/>
    <w:tmpl w:val="72DCBDAA"/>
    <w:lvl w:ilvl="0" w:tplc="EB5EF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101A2"/>
    <w:multiLevelType w:val="hybridMultilevel"/>
    <w:tmpl w:val="C6647632"/>
    <w:lvl w:ilvl="0" w:tplc="CA8AA7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F36C7"/>
    <w:multiLevelType w:val="hybridMultilevel"/>
    <w:tmpl w:val="EC8C4274"/>
    <w:lvl w:ilvl="0" w:tplc="FB5EF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721EC"/>
    <w:multiLevelType w:val="hybridMultilevel"/>
    <w:tmpl w:val="91F27BC4"/>
    <w:lvl w:ilvl="0" w:tplc="37B8E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A2EE5"/>
    <w:multiLevelType w:val="hybridMultilevel"/>
    <w:tmpl w:val="4CC6C7AC"/>
    <w:lvl w:ilvl="0" w:tplc="9EFCB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3A"/>
    <w:rsid w:val="000A33C7"/>
    <w:rsid w:val="000F4EAD"/>
    <w:rsid w:val="0013454A"/>
    <w:rsid w:val="001570B8"/>
    <w:rsid w:val="0016703F"/>
    <w:rsid w:val="001A3D55"/>
    <w:rsid w:val="001A5B9E"/>
    <w:rsid w:val="001D4C4E"/>
    <w:rsid w:val="001D6011"/>
    <w:rsid w:val="002438B8"/>
    <w:rsid w:val="002806EE"/>
    <w:rsid w:val="002B040A"/>
    <w:rsid w:val="00301AC1"/>
    <w:rsid w:val="003129E0"/>
    <w:rsid w:val="00374448"/>
    <w:rsid w:val="003A136C"/>
    <w:rsid w:val="003C7C4B"/>
    <w:rsid w:val="003F002C"/>
    <w:rsid w:val="003F7A31"/>
    <w:rsid w:val="00454F93"/>
    <w:rsid w:val="00551C27"/>
    <w:rsid w:val="005D5CF9"/>
    <w:rsid w:val="005E7DA8"/>
    <w:rsid w:val="00670733"/>
    <w:rsid w:val="006A35F5"/>
    <w:rsid w:val="006B32DD"/>
    <w:rsid w:val="00704470"/>
    <w:rsid w:val="007426EA"/>
    <w:rsid w:val="00782591"/>
    <w:rsid w:val="007F55B5"/>
    <w:rsid w:val="00837412"/>
    <w:rsid w:val="008D038B"/>
    <w:rsid w:val="008F6A15"/>
    <w:rsid w:val="00932525"/>
    <w:rsid w:val="00932D4F"/>
    <w:rsid w:val="00961D0F"/>
    <w:rsid w:val="009945DD"/>
    <w:rsid w:val="00A22F15"/>
    <w:rsid w:val="00A3399A"/>
    <w:rsid w:val="00A83F00"/>
    <w:rsid w:val="00AA3184"/>
    <w:rsid w:val="00AE2E4E"/>
    <w:rsid w:val="00B1026D"/>
    <w:rsid w:val="00B91987"/>
    <w:rsid w:val="00C20829"/>
    <w:rsid w:val="00CB57B2"/>
    <w:rsid w:val="00D737F1"/>
    <w:rsid w:val="00D93F91"/>
    <w:rsid w:val="00D94105"/>
    <w:rsid w:val="00DD50A9"/>
    <w:rsid w:val="00E86AD1"/>
    <w:rsid w:val="00EA7AB4"/>
    <w:rsid w:val="00EB3A4F"/>
    <w:rsid w:val="00F52E22"/>
    <w:rsid w:val="00FC6D0B"/>
    <w:rsid w:val="00FE48E6"/>
    <w:rsid w:val="00FE7206"/>
    <w:rsid w:val="00FF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66D46E"/>
  <w15:docId w15:val="{35C391C7-355F-4E76-A4D4-50BD23D4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6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4F93"/>
    <w:rPr>
      <w:rFonts w:ascii="Tahoma" w:hAnsi="Tahoma" w:cs="Tahoma"/>
      <w:sz w:val="16"/>
      <w:szCs w:val="16"/>
    </w:rPr>
  </w:style>
  <w:style w:type="paragraph" w:styleId="Header">
    <w:name w:val="header"/>
    <w:basedOn w:val="Normal"/>
    <w:link w:val="HeaderChar"/>
    <w:rsid w:val="000A33C7"/>
    <w:pPr>
      <w:tabs>
        <w:tab w:val="center" w:pos="4680"/>
        <w:tab w:val="right" w:pos="9360"/>
      </w:tabs>
    </w:pPr>
  </w:style>
  <w:style w:type="character" w:customStyle="1" w:styleId="HeaderChar">
    <w:name w:val="Header Char"/>
    <w:link w:val="Header"/>
    <w:rsid w:val="000A33C7"/>
    <w:rPr>
      <w:sz w:val="24"/>
      <w:szCs w:val="24"/>
    </w:rPr>
  </w:style>
  <w:style w:type="paragraph" w:styleId="Footer">
    <w:name w:val="footer"/>
    <w:basedOn w:val="Normal"/>
    <w:link w:val="FooterChar"/>
    <w:rsid w:val="000A33C7"/>
    <w:pPr>
      <w:tabs>
        <w:tab w:val="center" w:pos="4680"/>
        <w:tab w:val="right" w:pos="9360"/>
      </w:tabs>
    </w:pPr>
  </w:style>
  <w:style w:type="character" w:customStyle="1" w:styleId="FooterChar">
    <w:name w:val="Footer Char"/>
    <w:link w:val="Footer"/>
    <w:rsid w:val="000A33C7"/>
    <w:rPr>
      <w:sz w:val="24"/>
      <w:szCs w:val="24"/>
    </w:rPr>
  </w:style>
  <w:style w:type="paragraph" w:styleId="ListParagraph">
    <w:name w:val="List Paragraph"/>
    <w:basedOn w:val="Normal"/>
    <w:uiPriority w:val="72"/>
    <w:rsid w:val="00EB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5140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Brownsville Literacy Center</vt:lpstr>
    </vt:vector>
  </TitlesOfParts>
  <Company>Brownsville Literacy Center Inc.</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Brownsville Literacy Center</dc:title>
  <dc:subject/>
  <dc:creator>BALC</dc:creator>
  <cp:keywords/>
  <dc:description/>
  <cp:lastModifiedBy>Daniela Sosa</cp:lastModifiedBy>
  <cp:revision>2</cp:revision>
  <cp:lastPrinted>2019-03-07T15:39:00Z</cp:lastPrinted>
  <dcterms:created xsi:type="dcterms:W3CDTF">2019-05-20T20:02:00Z</dcterms:created>
  <dcterms:modified xsi:type="dcterms:W3CDTF">2019-05-20T20:02:00Z</dcterms:modified>
</cp:coreProperties>
</file>